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7C" w:rsidRDefault="00970F7C" w:rsidP="00970F7C">
      <w:pPr>
        <w:shd w:val="clear" w:color="auto" w:fill="E4EDC2"/>
        <w:spacing w:before="69" w:after="69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>ПАМЯТКА – СОВЕТ РОДИТЕЛЯМ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Завтра, когда Ваш ребенок проснется, скажите ему: «Доброе утро!» и …. не ждите ответа. Начните день бодро, а не с замечаний и ссор.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Когда Вы браните ребенка, не употребляйте слов «Ты всегда», «Ты вообще», «Вечно ты…». Ваш ребенок вообще и всегда хорош, он лишь сегодня сделал что-то не так. Об этом и скажите ему.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Не расставайтесь с ребенком в ссоре. Сначала помиритесь, а потом идите по своим делам.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Обычно, когда ребенок возвращается из школы, его спрашивают: «Тебя вызывали? Какую отметку получил?» Лучше спросите его: «Что сегодня было интересного?»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Старайтесь, чтобы ребенок был привязан к дому, к тем четырем стенам, в которых живет семья. Возвращаясь, домой, не забывайте сказать: «А все-таки, как хорошо у нас дома!»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Когда Вам хочется сказать ребенку: «Не лги, не ври, не обманывай», скажите лучше «Не обманывай», А еще лучше улыбнитесь: «Кажется, кто-то говорит неправду».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Внушайте ребенку давно известную формулу психического здоровья: «Ты хорош, но не лучше других!».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Скажите ребенку: «Не будь чистюлей – в классе не любят чистюль», не будь и </w:t>
      </w:r>
      <w:proofErr w:type="spellStart"/>
      <w:r>
        <w:rPr>
          <w:rFonts w:ascii="Arial" w:eastAsia="Times New Roman" w:hAnsi="Arial" w:cs="Arial"/>
          <w:color w:val="444444"/>
          <w:sz w:val="18"/>
        </w:rPr>
        <w:t>грязнулей</w:t>
      </w:r>
      <w:proofErr w:type="spellEnd"/>
      <w:r>
        <w:rPr>
          <w:rFonts w:ascii="Arial" w:eastAsia="Times New Roman" w:hAnsi="Arial" w:cs="Arial"/>
          <w:color w:val="444444"/>
          <w:sz w:val="18"/>
        </w:rPr>
        <w:t xml:space="preserve"> – в классе не любят </w:t>
      </w:r>
      <w:proofErr w:type="spellStart"/>
      <w:r>
        <w:rPr>
          <w:rFonts w:ascii="Arial" w:eastAsia="Times New Roman" w:hAnsi="Arial" w:cs="Arial"/>
          <w:color w:val="444444"/>
          <w:sz w:val="18"/>
        </w:rPr>
        <w:t>грязнуль</w:t>
      </w:r>
      <w:proofErr w:type="spellEnd"/>
      <w:r>
        <w:rPr>
          <w:rFonts w:ascii="Arial" w:eastAsia="Times New Roman" w:hAnsi="Arial" w:cs="Arial"/>
          <w:color w:val="444444"/>
          <w:sz w:val="18"/>
        </w:rPr>
        <w:t xml:space="preserve">. Будь попросту аккуратным».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Мы, взрослые, ночью отдыхаем, а ребенок – работает, он растет. Когда он встанет, хорошо покормите его перед школой.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Когда ребенок выходит из дому, обязательно проводите его до дверей и скажите на дорогу: «Не торопись, будь осторожен». Это надо повторять столько раз, сколько ребенок выходит из дому.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Когда сын или дочь возвращаются, встречайте их у дверей. Ребенок должен знать, что Вы рады его возвращению, даже если он провинился.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Ни при каких обстоятельствах не заглядывайте в портфель и карман ребенка, даже если вам кажется, что Вы все должны знать о своих детях.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Как бы Вы не устали, постарайтесь поменьше жаловаться детям. Жалуясь, Вы учите их жаловаться, а не жалеть. Попытайтесь, вызвать жалось, не к себе, а к другим людям, родным и незнакомым. </w:t>
      </w:r>
    </w:p>
    <w:p w:rsidR="00970F7C" w:rsidRDefault="00970F7C" w:rsidP="00970F7C">
      <w:pPr>
        <w:numPr>
          <w:ilvl w:val="0"/>
          <w:numId w:val="1"/>
        </w:numPr>
        <w:shd w:val="clear" w:color="auto" w:fill="E4EDC2"/>
        <w:spacing w:before="100" w:beforeAutospacing="1" w:after="100" w:afterAutospacing="1" w:line="360" w:lineRule="auto"/>
        <w:ind w:left="461"/>
        <w:rPr>
          <w:rFonts w:ascii="Arial" w:eastAsia="Times New Roman" w:hAnsi="Arial" w:cs="Arial"/>
          <w:color w:val="444444"/>
          <w:sz w:val="18"/>
          <w:szCs w:val="18"/>
        </w:rPr>
      </w:pPr>
      <w:r>
        <w:rPr>
          <w:rFonts w:ascii="Arial" w:eastAsia="Times New Roman" w:hAnsi="Arial" w:cs="Arial"/>
          <w:color w:val="444444"/>
          <w:sz w:val="18"/>
        </w:rPr>
        <w:t xml:space="preserve">В спорах с сыном или дочерью хоть иногда уступайте, чтобы им не казалось, что они вечно неправы. Эти Вы научите уступать, признавать ошибки и поражения. </w:t>
      </w:r>
    </w:p>
    <w:p w:rsidR="00970F7C" w:rsidRDefault="00970F7C" w:rsidP="00970F7C"/>
    <w:p w:rsidR="000679DB" w:rsidRDefault="000679DB"/>
    <w:sectPr w:rsidR="00067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D5CCF"/>
    <w:multiLevelType w:val="multilevel"/>
    <w:tmpl w:val="3644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970F7C"/>
    <w:rsid w:val="000679DB"/>
    <w:rsid w:val="00970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2019-09-11T08:16:00Z</dcterms:created>
  <dcterms:modified xsi:type="dcterms:W3CDTF">2019-09-11T08:16:00Z</dcterms:modified>
</cp:coreProperties>
</file>